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4821F7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margin-left:43.65pt;margin-top:18pt;width:264.6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9E5579" w:rsidP="003743CF">
                  <w:pPr>
                    <w:rPr>
                      <w:color w:val="66FFFF"/>
                    </w:rPr>
                  </w:pPr>
                  <w:r w:rsidRPr="009E5579">
                    <w:rPr>
                      <w:color w:val="66FFFF"/>
                    </w:rPr>
                    <w:drawing>
                      <wp:inline distT="0" distB="0" distL="0" distR="0">
                        <wp:extent cx="1371086" cy="1112108"/>
                        <wp:effectExtent l="19050" t="0" r="514" b="0"/>
                        <wp:docPr id="51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037" cy="1116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 w:rsidR="009E5579">
        <w:rPr>
          <w:noProof/>
        </w:rPr>
        <w:pict>
          <v:shape id="_x0000_s1519" type="#_x0000_t202" style="position:absolute;margin-left:152.25pt;margin-top:24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3840C5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Dec. </w:t>
                  </w:r>
                  <w:r w:rsidR="00BA5AE9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14</w:t>
                  </w:r>
                  <w:r w:rsidR="00BA5AE9" w:rsidRPr="00BA5AE9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BA5AE9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-18</w:t>
                  </w:r>
                  <w:r w:rsidR="00BA5AE9" w:rsidRPr="00BA5AE9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 w:rsidR="00BA5AE9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 w:rsidR="009E5579">
        <w:rPr>
          <w:noProof/>
        </w:rPr>
        <w:pict>
          <v:shape id="_x0000_s1579" type="#_x0000_t202" style="position:absolute;margin-left:331.3pt;margin-top:21.4pt;width:216.25pt;height:67.65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 w:rsidR="009E5579">
        <w:rPr>
          <w:noProof/>
        </w:rPr>
        <w:pict>
          <v:rect id="_x0000_s1308" style="position:absolute;margin-left:326.45pt;margin-top:18pt;width:226.2pt;height:71.0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 w:rsidR="009E5579">
        <w:rPr>
          <w:noProof/>
        </w:rPr>
        <w:pict>
          <v:group id="_x0000_s1324" style="position:absolute;margin-left:20.9pt;margin-top:45.3pt;width:567.5pt;height:732.1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 w:rsidR="00C1605C"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C1605C"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237DF0" w:rsidP="0092608E">
      <w:r>
        <w:rPr>
          <w:noProof/>
        </w:rPr>
        <w:pict>
          <v:roundrect id="_x0000_s1585" style="position:absolute;margin-left:444.65pt;margin-top:106.75pt;width:108pt;height:76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1681B" w:rsidRPr="00E1610E" w:rsidRDefault="00BA5AE9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 xml:space="preserve">Finish </w:t>
                  </w:r>
                  <w:r w:rsidR="00E1610E" w:rsidRPr="00E1610E"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>Wants and Needs</w:t>
                  </w:r>
                  <w:r w:rsidR="0051681B" w:rsidRPr="00E1610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C1605C">
        <w:rPr>
          <w:noProof/>
          <w:sz w:val="50"/>
          <w:szCs w:val="50"/>
        </w:rPr>
        <w:pict>
          <v:roundrect id="_x0000_s1536" style="position:absolute;margin-left:331.3pt;margin-top:106.75pt;width:108pt;height:76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Pr="00B029B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505B29" w:rsidRDefault="00BA5AE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Finish</w:t>
                  </w:r>
                  <w:r w:rsidR="00302F9B">
                    <w:rPr>
                      <w:rFonts w:ascii="Century Gothic" w:hAnsi="Century Gothic"/>
                      <w:sz w:val="24"/>
                      <w:szCs w:val="24"/>
                    </w:rPr>
                    <w:t xml:space="preserve"> Pushes and Pulls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92608E" w:rsidRPr="0092608E" w:rsidRDefault="00514F9A" w:rsidP="0092608E">
      <w:r w:rsidRPr="00C1605C">
        <w:rPr>
          <w:noProof/>
          <w:sz w:val="50"/>
          <w:szCs w:val="50"/>
        </w:rPr>
        <w:pict>
          <v:shape id="_x0000_s1548" type="#_x0000_t202" style="position:absolute;margin-left:43.65pt;margin-top:119.7pt;width:240.6pt;height:109.1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BA5AE9" w:rsidRPr="0043376F" w:rsidRDefault="00BA5AE9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Monday:  </w:t>
                  </w:r>
                  <w:r w:rsidR="00BA5AE9" w:rsidRPr="00514F9A">
                    <w:rPr>
                      <w:rFonts w:ascii="Century Gothic" w:hAnsi="Century Gothic" w:cs="Tahoma"/>
                      <w:sz w:val="20"/>
                    </w:rPr>
                    <w:t>Music</w:t>
                  </w:r>
                  <w:r w:rsidR="007A5198" w:rsidRPr="00514F9A">
                    <w:rPr>
                      <w:rFonts w:ascii="Century Gothic" w:hAnsi="Century Gothic" w:cs="Tahoma"/>
                      <w:sz w:val="20"/>
                    </w:rPr>
                    <w:t xml:space="preserve"> </w:t>
                  </w:r>
                  <w:r w:rsidR="00C1447D" w:rsidRPr="00514F9A">
                    <w:rPr>
                      <w:rFonts w:ascii="Century Gothic" w:hAnsi="Century Gothic" w:cs="Tahoma"/>
                      <w:sz w:val="20"/>
                    </w:rPr>
                    <w:t>/Library</w:t>
                  </w: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Tuesday:  </w:t>
                  </w:r>
                  <w:r w:rsidR="002E00D5" w:rsidRPr="00514F9A">
                    <w:rPr>
                      <w:rFonts w:ascii="Century Gothic" w:hAnsi="Century Gothic" w:cs="Tahoma"/>
                      <w:sz w:val="20"/>
                    </w:rPr>
                    <w:t xml:space="preserve"> </w:t>
                  </w:r>
                  <w:r w:rsidR="00BA5AE9" w:rsidRPr="00514F9A">
                    <w:rPr>
                      <w:rFonts w:ascii="Century Gothic" w:hAnsi="Century Gothic" w:cs="Tahoma"/>
                      <w:sz w:val="20"/>
                    </w:rPr>
                    <w:t>Technology</w:t>
                  </w:r>
                </w:p>
                <w:p w:rsidR="00826671" w:rsidRPr="00514F9A" w:rsidRDefault="00215437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Wednesday:  </w:t>
                  </w:r>
                  <w:r w:rsidR="00BA5AE9" w:rsidRPr="00514F9A">
                    <w:rPr>
                      <w:rFonts w:ascii="Century Gothic" w:hAnsi="Century Gothic" w:cs="Tahoma"/>
                      <w:sz w:val="20"/>
                    </w:rPr>
                    <w:t>Physical Education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Thursday:</w:t>
                  </w:r>
                  <w:r w:rsidR="002948FC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BA5AE9" w:rsidRPr="00514F9A">
                    <w:rPr>
                      <w:rFonts w:ascii="Century Gothic" w:hAnsi="Century Gothic" w:cs="Tahoma"/>
                      <w:sz w:val="20"/>
                    </w:rPr>
                    <w:t>Music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Friday:</w:t>
                  </w:r>
                  <w:r w:rsidR="00C465C5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BA5AE9" w:rsidRPr="00514F9A">
                    <w:rPr>
                      <w:rFonts w:ascii="Century Gothic" w:hAnsi="Century Gothic" w:cs="Tahoma"/>
                      <w:sz w:val="20"/>
                    </w:rPr>
                    <w:t>Technology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237DF0" w:rsidP="0092608E">
      <w:r>
        <w:rPr>
          <w:noProof/>
        </w:rPr>
        <w:pict>
          <v:shape id="_x0000_s1592" type="#_x0000_t202" style="position:absolute;margin-left:374.15pt;margin-top:200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="0037179F" w:rsidRPr="00C1605C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192.15pt;width:274.65pt;height:156.15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 xml:space="preserve">Chapter </w:t>
                  </w:r>
                  <w:r w:rsidR="00302F9B">
                    <w:rPr>
                      <w:rFonts w:ascii="Century Gothic" w:hAnsi="Century Gothic"/>
                      <w:b/>
                      <w:sz w:val="20"/>
                    </w:rPr>
                    <w:t>4</w:t>
                  </w: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302F9B">
                    <w:rPr>
                      <w:rFonts w:ascii="Century Gothic" w:hAnsi="Century Gothic"/>
                      <w:sz w:val="20"/>
                    </w:rPr>
                    <w:t>Subtraction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Strategies to 20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BF65A2" w:rsidRPr="00BF65A2" w:rsidRDefault="00BA5AE9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Subtract to find missing addends</w:t>
                  </w:r>
                  <w:r w:rsidR="00BF65A2">
                    <w:rPr>
                      <w:rFonts w:ascii="Century Gothic" w:hAnsi="Century Gothic"/>
                      <w:sz w:val="20"/>
                    </w:rPr>
                    <w:t>.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2B7F3C">
                    <w:rPr>
                      <w:rFonts w:ascii="Century Gothic" w:hAnsi="Century Gothic"/>
                      <w:sz w:val="20"/>
                    </w:rPr>
                    <w:t>N</w:t>
                  </w:r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ew </w:t>
                  </w:r>
                  <w:proofErr w:type="gramStart"/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– </w:t>
                  </w:r>
                  <w:r w:rsidR="0035125A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BA5AE9">
                    <w:rPr>
                      <w:rFonts w:ascii="Century Gothic" w:hAnsi="Century Gothic"/>
                      <w:sz w:val="20"/>
                    </w:rPr>
                    <w:t>missing</w:t>
                  </w:r>
                  <w:proofErr w:type="gramEnd"/>
                  <w:r w:rsidR="00BA5AE9">
                    <w:rPr>
                      <w:rFonts w:ascii="Century Gothic" w:hAnsi="Century Gothic"/>
                      <w:sz w:val="20"/>
                    </w:rPr>
                    <w:t xml:space="preserve"> addend</w:t>
                  </w:r>
                </w:p>
                <w:p w:rsidR="004241B3" w:rsidRDefault="004241B3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Review </w:t>
                  </w:r>
                  <w:proofErr w:type="gramStart"/>
                  <w:r>
                    <w:rPr>
                      <w:rFonts w:ascii="Century Gothic" w:hAnsi="Century Gothic"/>
                      <w:sz w:val="20"/>
                    </w:rPr>
                    <w:t xml:space="preserve">--  </w:t>
                  </w:r>
                  <w:r w:rsidR="00BA5AE9">
                    <w:rPr>
                      <w:rFonts w:ascii="Century Gothic" w:hAnsi="Century Gothic"/>
                      <w:sz w:val="20"/>
                    </w:rPr>
                    <w:t>--</w:t>
                  </w:r>
                  <w:proofErr w:type="gramEnd"/>
                </w:p>
                <w:p w:rsidR="00BA5AE9" w:rsidRDefault="00BA5AE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BA5AE9" w:rsidRPr="0090489A" w:rsidRDefault="00BA5AE9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Chapter 4 Test on Wednesday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Default="00C1605C" w:rsidP="0092608E">
      <w:r w:rsidRPr="00C1605C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BA5AE9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4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BA5AE9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1</w:t>
                  </w:r>
                </w:p>
                <w:p w:rsidR="00D32295" w:rsidRPr="00BA5AE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BA5AE9" w:rsidRPr="00BA5AE9">
                    <w:rPr>
                      <w:rFonts w:ascii="Century Gothic" w:eastAsiaTheme="minorHAnsi" w:hAnsi="Century Gothic" w:cs="Arial"/>
                    </w:rPr>
                    <w:t>How do animals change as they grow?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496B68" w:rsidRPr="0090489A" w:rsidRDefault="00BA5AE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Identify plot, determine importance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Pr="00BA5AE9" w:rsidRDefault="00BA5AE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 xml:space="preserve">Words with long </w:t>
                  </w:r>
                  <w:r>
                    <w:rPr>
                      <w:rFonts w:ascii="Century Gothic" w:eastAsiaTheme="minorHAnsi" w:hAnsi="Century Gothic" w:cs="Arial"/>
                      <w:i/>
                    </w:rPr>
                    <w:t>a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 (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CVCe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 patterns)</w:t>
                  </w:r>
                </w:p>
                <w:p w:rsidR="009775C4" w:rsidRPr="00BA5AE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>Read decodable text:</w:t>
                  </w:r>
                  <w:r w:rsidR="00BA5AE9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  <w:r w:rsidR="00BA5AE9">
                    <w:rPr>
                      <w:rFonts w:ascii="Century Gothic" w:eastAsiaTheme="minorHAnsi" w:hAnsi="Century Gothic" w:cs="Arial"/>
                      <w:i/>
                    </w:rPr>
                    <w:t>Animals at Home</w:t>
                  </w:r>
                </w:p>
                <w:p w:rsidR="009775C4" w:rsidRPr="0090489A" w:rsidRDefault="009775C4" w:rsidP="00BA5AE9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BA5AE9">
                    <w:rPr>
                      <w:rFonts w:ascii="Century Gothic" w:eastAsiaTheme="minorHAnsi" w:hAnsi="Century Gothic" w:cs="Arial"/>
                    </w:rPr>
                    <w:t xml:space="preserve">Pronouns: I, you, he, she, it, we, you, </w:t>
                  </w:r>
                  <w:proofErr w:type="gramStart"/>
                  <w:r w:rsidR="00BA5AE9">
                    <w:rPr>
                      <w:rFonts w:ascii="Century Gothic" w:eastAsiaTheme="minorHAnsi" w:hAnsi="Century Gothic" w:cs="Arial"/>
                    </w:rPr>
                    <w:t>they</w:t>
                  </w:r>
                  <w:proofErr w:type="gramEnd"/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BA5AE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because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carry, don’t, new, play, sleep</w:t>
                  </w:r>
                </w:p>
                <w:p w:rsidR="00457F69" w:rsidRPr="00C505EC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457F69" w:rsidRPr="0090489A" w:rsidRDefault="00BA5AE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Science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>
                    <w:rPr>
                      <w:rFonts w:ascii="Century Gothic" w:eastAsiaTheme="minorHAnsi" w:hAnsi="Century Gothic" w:cs="Arial"/>
                    </w:rPr>
                    <w:t>adult, baby, egg, form, grow, hatch, nest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BA5AE9">
                    <w:rPr>
                      <w:rFonts w:ascii="Century Gothic" w:eastAsiaTheme="minorHAnsi" w:hAnsi="Century Gothic" w:cs="Arial"/>
                    </w:rPr>
                    <w:t>before, determine, importance, inside, plot, shape, size, time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3840C5">
                    <w:rPr>
                      <w:rFonts w:ascii="Century Gothic" w:eastAsiaTheme="minorHAnsi" w:hAnsi="Century Gothic" w:cs="Arial"/>
                    </w:rPr>
                    <w:t xml:space="preserve">Write about </w:t>
                  </w:r>
                  <w:r w:rsidR="00BA5AE9">
                    <w:rPr>
                      <w:rFonts w:ascii="Century Gothic" w:eastAsiaTheme="minorHAnsi" w:hAnsi="Century Gothic" w:cs="Arial"/>
                    </w:rPr>
                    <w:t>how animals grow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37179F" w:rsidP="00ED165B">
      <w:pPr>
        <w:tabs>
          <w:tab w:val="left" w:pos="2730"/>
        </w:tabs>
      </w:pPr>
      <w:r w:rsidRPr="00C1605C">
        <w:rPr>
          <w:noProof/>
          <w:sz w:val="50"/>
          <w:szCs w:val="50"/>
        </w:rPr>
        <w:pict>
          <v:rect id="_x0000_s1554" style="position:absolute;margin-left:305.85pt;margin-top:363.4pt;width:267.1pt;height:143.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8C2903" w:rsidRDefault="0035125A" w:rsidP="00B029B9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35125A">
                    <w:rPr>
                      <w:rFonts w:ascii="Century Gothic" w:hAnsi="Century Gothic"/>
                      <w:b/>
                      <w:i/>
                      <w:szCs w:val="28"/>
                    </w:rPr>
                    <w:t xml:space="preserve"> </w:t>
                  </w:r>
                  <w:r w:rsidR="00495E39"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B029B9" w:rsidRPr="004821F7" w:rsidRDefault="00B029B9" w:rsidP="00B029B9">
                  <w:pPr>
                    <w:jc w:val="center"/>
                    <w:rPr>
                      <w:rFonts w:ascii="Century Gothic" w:hAnsi="Century Gothic"/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691"/>
                    <w:gridCol w:w="1683"/>
                    <w:gridCol w:w="1683"/>
                  </w:tblGrid>
                  <w:tr w:rsidR="00BA5AE9" w:rsidTr="004821F7">
                    <w:trPr>
                      <w:trHeight w:val="2070"/>
                    </w:trPr>
                    <w:tc>
                      <w:tcPr>
                        <w:tcW w:w="1683" w:type="dxa"/>
                      </w:tcPr>
                      <w:p w:rsidR="00BA5AE9" w:rsidRDefault="00BA5AE9" w:rsidP="0096723F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BA5AE9">
                          <w:rPr>
                            <w:rFonts w:ascii="Century Gothic" w:hAnsi="Century Gothic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917575" cy="909108"/>
                              <wp:effectExtent l="19050" t="0" r="0" b="0"/>
                              <wp:docPr id="13" name="Picture 1" descr="http://previews.123rf.com/images/wikki/wikki1301/wikki130100004/17283867-Birthday-cake-Stock-Vector-happ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previews.123rf.com/images/wikki/wikki1301/wikki130100004/17283867-Birthday-cake-Stock-Vector-happy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9613" cy="9111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A5AE9" w:rsidRPr="00797B9D" w:rsidRDefault="00BA5AE9" w:rsidP="00BA5AE9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3399"/>
                            <w:sz w:val="20"/>
                          </w:rPr>
                        </w:pPr>
                        <w:r w:rsidRPr="00797B9D">
                          <w:rPr>
                            <w:rFonts w:ascii="Century Gothic" w:hAnsi="Century Gothic"/>
                            <w:b/>
                            <w:color w:val="FF3399"/>
                            <w:sz w:val="20"/>
                          </w:rPr>
                          <w:t>Kandis</w:t>
                        </w:r>
                      </w:p>
                      <w:p w:rsidR="00BA5AE9" w:rsidRDefault="00BA5AE9" w:rsidP="004821F7">
                        <w:pPr>
                          <w:jc w:val="center"/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97B9D">
                          <w:rPr>
                            <w:rFonts w:ascii="Century Gothic" w:hAnsi="Century Gothic"/>
                            <w:b/>
                            <w:color w:val="FF3399"/>
                            <w:sz w:val="18"/>
                            <w:szCs w:val="18"/>
                          </w:rPr>
                          <w:t>December 23rd</w:t>
                        </w:r>
                      </w:p>
                    </w:tc>
                    <w:tc>
                      <w:tcPr>
                        <w:tcW w:w="1683" w:type="dxa"/>
                      </w:tcPr>
                      <w:p w:rsidR="005F1A88" w:rsidRDefault="005F1A88" w:rsidP="005F1A88">
                        <w:pPr>
                          <w:jc w:val="center"/>
                          <w:rPr>
                            <w:rFonts w:ascii="Century Gothic" w:hAnsi="Century Gothic"/>
                            <w:szCs w:val="24"/>
                          </w:rPr>
                        </w:pPr>
                        <w:r w:rsidRPr="005F1A88">
                          <w:rPr>
                            <w:rFonts w:ascii="Century Gothic" w:hAnsi="Century Gothic"/>
                            <w:color w:val="FF0000"/>
                            <w:szCs w:val="24"/>
                          </w:rPr>
                          <w:t>Holiday raffle</w:t>
                        </w:r>
                        <w:r w:rsidRPr="005F1A88">
                          <w:rPr>
                            <w:rFonts w:ascii="Century Gothic" w:hAnsi="Century Gothic"/>
                            <w:szCs w:val="24"/>
                          </w:rPr>
                          <w:t xml:space="preserve"> -- $.25 per ticket</w:t>
                        </w:r>
                      </w:p>
                      <w:p w:rsidR="005F1A88" w:rsidRPr="005F1A88" w:rsidRDefault="005F1A88" w:rsidP="005F1A88">
                        <w:pPr>
                          <w:rPr>
                            <w:rFonts w:ascii="Century Gothic" w:hAnsi="Century Gothic"/>
                            <w:szCs w:val="24"/>
                          </w:rPr>
                        </w:pPr>
                      </w:p>
                      <w:p w:rsidR="00BA5AE9" w:rsidRDefault="005F1A88" w:rsidP="005F1A88">
                        <w:pPr>
                          <w:jc w:val="center"/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2257" cy="449310"/>
                              <wp:effectExtent l="19050" t="0" r="5443" b="0"/>
                              <wp:docPr id="14" name="Picture 2" descr="http://buckiethistle.org/wp-content/uploads/2014/06/ticket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buckiethistle.org/wp-content/uploads/2014/06/ticket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3996" cy="4505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83" w:type="dxa"/>
                      </w:tcPr>
                      <w:p w:rsidR="004A687E" w:rsidRPr="00237DF0" w:rsidRDefault="004A687E" w:rsidP="00CE3E6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Cs w:val="2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Cs w:val="24"/>
                          </w:rPr>
                          <w:t xml:space="preserve">Holiday Break – </w:t>
                        </w:r>
                      </w:p>
                      <w:p w:rsidR="004A687E" w:rsidRPr="00237DF0" w:rsidRDefault="004A687E" w:rsidP="00CE3E6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Cs w:val="2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Cs w:val="24"/>
                          </w:rPr>
                          <w:t>School resumes January 5</w:t>
                        </w: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Cs w:val="24"/>
                            <w:vertAlign w:val="superscript"/>
                          </w:rPr>
                          <w:t>th</w:t>
                        </w: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Cs w:val="24"/>
                          </w:rPr>
                          <w:t xml:space="preserve"> </w:t>
                        </w:r>
                      </w:p>
                      <w:p w:rsidR="00CE3E6F" w:rsidRDefault="004A687E" w:rsidP="004821F7">
                        <w:pPr>
                          <w:jc w:val="center"/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48"/>
                            <w:szCs w:val="48"/>
                          </w:rPr>
                          <w:t>~~~</w:t>
                        </w: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8C2903" w:rsidRPr="0096723F" w:rsidRDefault="0096723F" w:rsidP="0096723F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 xml:space="preserve">                   </w:t>
                  </w:r>
                </w:p>
                <w:p w:rsidR="008F6C51" w:rsidRDefault="008F6C51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D87C3B" w:rsidRPr="00F3357A" w:rsidRDefault="00D87C3B" w:rsidP="00A14CFA">
                  <w:pPr>
                    <w:jc w:val="right"/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="009E5579" w:rsidRPr="00C1605C">
        <w:rPr>
          <w:noProof/>
          <w:sz w:val="50"/>
          <w:szCs w:val="50"/>
        </w:rPr>
        <w:pict>
          <v:shape id="_x0000_s1551" type="#_x0000_t202" style="position:absolute;margin-left:40.05pt;margin-top:513.65pt;width:525pt;height:272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9E5579" w:rsidRPr="00BB15A6" w:rsidTr="00514F9A">
                    <w:trPr>
                      <w:trHeight w:val="1260"/>
                    </w:trPr>
                    <w:tc>
                      <w:tcPr>
                        <w:tcW w:w="1506" w:type="dxa"/>
                      </w:tcPr>
                      <w:p w:rsidR="009E5579" w:rsidRPr="00237DF0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E5579" w:rsidRPr="004D5D7B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9E5579" w:rsidRPr="00496B68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9E5579" w:rsidRPr="00496B68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9E5579" w:rsidRPr="00BE56EF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9E5579" w:rsidRPr="004D5D7B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9E5579" w:rsidRPr="00496B68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9E5579" w:rsidRPr="004D5D7B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9E5579" w:rsidRPr="00496B68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9E5579" w:rsidRPr="00BE56EF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9E5579" w:rsidRPr="004D5D7B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9E5579" w:rsidRPr="00496B68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9E5579" w:rsidRPr="004D5D7B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9E5579" w:rsidRPr="00496B68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9E5579" w:rsidRPr="00BE56EF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9E5579" w:rsidRPr="004D5D7B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9E5579" w:rsidRPr="00496B68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9E5579" w:rsidRPr="00BE56EF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</w:tc>
                    <w:tc>
                      <w:tcPr>
                        <w:tcW w:w="1785" w:type="dxa"/>
                        <w:vMerge w:val="restart"/>
                      </w:tcPr>
                      <w:p w:rsidR="009E5579" w:rsidRPr="00D30D43" w:rsidRDefault="009E5579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color w:val="FF0000"/>
                          </w:rPr>
                        </w:pPr>
                        <w:r w:rsidRPr="00D30D43">
                          <w:rPr>
                            <w:rFonts w:ascii="Century Gothic" w:hAnsi="Century Gothic" w:cs="Arial"/>
                            <w:color w:val="FF0000"/>
                          </w:rPr>
                          <w:t>Merry Christmas!</w:t>
                        </w:r>
                      </w:p>
                      <w:p w:rsidR="009E5579" w:rsidRDefault="00D30D43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Lucida Calligraphy" w:hAnsi="Lucida Calligraphy" w:cs="Arial"/>
                            <w:sz w:val="22"/>
                            <w:szCs w:val="22"/>
                          </w:rPr>
                        </w:pPr>
                        <w:r w:rsidRPr="00D30D43">
                          <w:rPr>
                            <w:rFonts w:ascii="Lucida Calligraphy" w:hAnsi="Lucida Calligraphy" w:cs="Arial"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924599" cy="766119"/>
                              <wp:effectExtent l="19050" t="0" r="8851" b="0"/>
                              <wp:docPr id="71" name="Picture 1" descr="http://cache.desktopnexus.com/thumbseg/878/878586-bigthumbnai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cache.desktopnexus.com/thumbseg/878/878586-bigthumbnai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 l="9640" t="10889" r="21472" b="774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247" cy="764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30D43" w:rsidRPr="00D30D43" w:rsidRDefault="00D30D43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color w:val="FF0000"/>
                            <w:sz w:val="18"/>
                            <w:szCs w:val="18"/>
                          </w:rPr>
                        </w:pPr>
                        <w:r w:rsidRPr="00D30D43">
                          <w:rPr>
                            <w:rFonts w:ascii="Century Gothic" w:hAnsi="Century Gothic" w:cs="Arial"/>
                            <w:color w:val="FF0000"/>
                            <w:sz w:val="18"/>
                            <w:szCs w:val="18"/>
                          </w:rPr>
                          <w:t xml:space="preserve">With </w:t>
                        </w:r>
                        <w:r w:rsidR="00237DF0" w:rsidRPr="00D30D43">
                          <w:rPr>
                            <w:rFonts w:ascii="Century Gothic" w:hAnsi="Century Gothic" w:cs="Arial"/>
                            <w:color w:val="FF0000"/>
                            <w:sz w:val="18"/>
                            <w:szCs w:val="18"/>
                          </w:rPr>
                          <w:t xml:space="preserve">Love, </w:t>
                        </w:r>
                      </w:p>
                      <w:p w:rsidR="00237DF0" w:rsidRPr="00237DF0" w:rsidRDefault="00237DF0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r w:rsidRPr="00D30D43">
                          <w:rPr>
                            <w:rFonts w:ascii="Century Gothic" w:hAnsi="Century Gothic" w:cs="Arial"/>
                            <w:color w:val="FF0000"/>
                            <w:sz w:val="18"/>
                            <w:szCs w:val="18"/>
                          </w:rPr>
                          <w:t>Ms. Ogorek</w:t>
                        </w:r>
                      </w:p>
                    </w:tc>
                  </w:tr>
                  <w:tr w:rsidR="009E5579" w:rsidRPr="00BB15A6" w:rsidTr="00237DF0">
                    <w:trPr>
                      <w:trHeight w:val="720"/>
                    </w:trPr>
                    <w:tc>
                      <w:tcPr>
                        <w:tcW w:w="1506" w:type="dxa"/>
                      </w:tcPr>
                      <w:p w:rsidR="009E5579" w:rsidRPr="00237DF0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E5579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9E5579" w:rsidRPr="002A3D45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Lesson 4-8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E5579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No Math</w:t>
                        </w:r>
                      </w:p>
                      <w:p w:rsidR="009E5579" w:rsidRPr="00BE56EF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for test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E5579" w:rsidRPr="00BE56EF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No 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E5579" w:rsidRPr="00BE56EF" w:rsidRDefault="009E5579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No Math</w:t>
                        </w:r>
                      </w:p>
                    </w:tc>
                    <w:tc>
                      <w:tcPr>
                        <w:tcW w:w="1785" w:type="dxa"/>
                        <w:vMerge/>
                      </w:tcPr>
                      <w:p w:rsidR="009E5579" w:rsidRPr="00522FF5" w:rsidRDefault="009E5579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D736EF" w:rsidRPr="00BB15A6" w:rsidTr="00237DF0">
                    <w:trPr>
                      <w:trHeight w:val="2061"/>
                    </w:trPr>
                    <w:tc>
                      <w:tcPr>
                        <w:tcW w:w="1506" w:type="dxa"/>
                      </w:tcPr>
                      <w:p w:rsidR="00D736EF" w:rsidRPr="00514F9A" w:rsidRDefault="00D736EF" w:rsidP="00237DF0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i/>
                            <w:sz w:val="2"/>
                            <w:szCs w:val="2"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Behavior</w:t>
                        </w:r>
                      </w:p>
                      <w:p w:rsidR="00514F9A" w:rsidRPr="00237DF0" w:rsidRDefault="00D736EF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Purple =</w:t>
                        </w:r>
                      </w:p>
                      <w:p w:rsidR="00D736EF" w:rsidRPr="00237DF0" w:rsidRDefault="00514F9A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Great D</w:t>
                        </w:r>
                        <w:r w:rsidR="00D736EF"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ay</w:t>
                        </w:r>
                      </w:p>
                      <w:p w:rsidR="00514F9A" w:rsidRPr="00237DF0" w:rsidRDefault="00D736EF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Green =</w:t>
                        </w:r>
                      </w:p>
                      <w:p w:rsidR="00D736EF" w:rsidRPr="00237DF0" w:rsidRDefault="00514F9A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</w:t>
                        </w:r>
                        <w:r w:rsidR="00D736EF"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 xml:space="preserve">ood </w:t>
                        </w: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D</w:t>
                        </w:r>
                        <w:r w:rsidR="00D736EF"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ay</w:t>
                        </w:r>
                      </w:p>
                      <w:p w:rsidR="00514F9A" w:rsidRPr="00237DF0" w:rsidRDefault="00D736EF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Yellow =</w:t>
                        </w:r>
                      </w:p>
                      <w:p w:rsidR="00D736EF" w:rsidRPr="00237DF0" w:rsidRDefault="00D736EF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Oops</w:t>
                        </w:r>
                        <w:r w:rsidR="00237DF0"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, Okay Day</w:t>
                        </w:r>
                      </w:p>
                      <w:p w:rsidR="00514F9A" w:rsidRPr="00237DF0" w:rsidRDefault="00D736EF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Orange</w:t>
                        </w:r>
                        <w:r w:rsidR="009E5579"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 xml:space="preserve"> =</w:t>
                        </w:r>
                      </w:p>
                      <w:p w:rsidR="00D736EF" w:rsidRPr="00237DF0" w:rsidRDefault="00514F9A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Missed R</w:t>
                        </w:r>
                        <w:r w:rsidR="00D736EF"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ecess</w:t>
                        </w:r>
                      </w:p>
                      <w:p w:rsidR="00514F9A" w:rsidRPr="00237DF0" w:rsidRDefault="00D736EF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Red =</w:t>
                        </w:r>
                      </w:p>
                      <w:p w:rsidR="00D736EF" w:rsidRPr="00D736EF" w:rsidRDefault="00D736EF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Parent Contact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D736EF" w:rsidRDefault="009E5579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39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D736EF" w:rsidRDefault="009E5579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34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D736EF" w:rsidRDefault="009E5579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35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D736EF" w:rsidRDefault="009E5579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36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5" w:type="dxa"/>
                      </w:tcPr>
                      <w:p w:rsidR="00D736EF" w:rsidRPr="00522FF5" w:rsidRDefault="009E5579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50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="00C1605C" w:rsidRPr="00C1605C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="00C1605C" w:rsidRPr="00C1605C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09F" w:rsidRDefault="00B5409F">
      <w:r>
        <w:separator/>
      </w:r>
    </w:p>
  </w:endnote>
  <w:endnote w:type="continuationSeparator" w:id="0">
    <w:p w:rsidR="00B5409F" w:rsidRDefault="00B54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ucida Calligraphy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09F" w:rsidRDefault="00B5409F">
      <w:r>
        <w:separator/>
      </w:r>
    </w:p>
  </w:footnote>
  <w:footnote w:type="continuationSeparator" w:id="0">
    <w:p w:rsidR="00B5409F" w:rsidRDefault="00B540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alt="starfish%20clipart%20black%20and%20white" style="width:34.55pt;height:32.6pt;visibility:visible;mso-wrap-style:square" o:bullet="t">
        <v:imagedata r:id="rId1" o:title="starfish%20clipart%20black%20and%20white"/>
      </v:shape>
    </w:pict>
  </w:numPicBullet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10B06"/>
    <w:multiLevelType w:val="hybridMultilevel"/>
    <w:tmpl w:val="34AAB61A"/>
    <w:lvl w:ilvl="0" w:tplc="5C3CC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926D45"/>
    <w:multiLevelType w:val="hybridMultilevel"/>
    <w:tmpl w:val="972AC712"/>
    <w:lvl w:ilvl="0" w:tplc="7F5419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4D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CE1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128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0282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A1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05B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03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300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450587"/>
    <w:multiLevelType w:val="hybridMultilevel"/>
    <w:tmpl w:val="869EF244"/>
    <w:lvl w:ilvl="0" w:tplc="AC9EB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45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407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4A1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EB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8D4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0D7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A4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61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A57C5E"/>
    <w:multiLevelType w:val="hybridMultilevel"/>
    <w:tmpl w:val="D976266C"/>
    <w:lvl w:ilvl="0" w:tplc="6DD296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05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D8B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44B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667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A8B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06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2414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7EC34712"/>
    <w:multiLevelType w:val="hybridMultilevel"/>
    <w:tmpl w:val="9C2E1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10"/>
  </w:num>
  <w:num w:numId="8">
    <w:abstractNumId w:val="9"/>
  </w:num>
  <w:num w:numId="9">
    <w:abstractNumId w:val="7"/>
  </w:num>
  <w:num w:numId="10">
    <w:abstractNumId w:val="4"/>
  </w:num>
  <w:num w:numId="11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6015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A25DE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37DF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B7F3C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2F9B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25A"/>
    <w:rsid w:val="003517DA"/>
    <w:rsid w:val="003534D1"/>
    <w:rsid w:val="00356520"/>
    <w:rsid w:val="00357ADD"/>
    <w:rsid w:val="0036169C"/>
    <w:rsid w:val="00363065"/>
    <w:rsid w:val="0036443A"/>
    <w:rsid w:val="003662B3"/>
    <w:rsid w:val="0037179F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40C5"/>
    <w:rsid w:val="0038628D"/>
    <w:rsid w:val="00386AEB"/>
    <w:rsid w:val="00387074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241B3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21F7"/>
    <w:rsid w:val="00487CDF"/>
    <w:rsid w:val="0049153C"/>
    <w:rsid w:val="00493094"/>
    <w:rsid w:val="004959DD"/>
    <w:rsid w:val="00495E39"/>
    <w:rsid w:val="00496B68"/>
    <w:rsid w:val="004A0523"/>
    <w:rsid w:val="004A687E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4F9A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5D4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1A88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3A4D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556"/>
    <w:rsid w:val="00754FA7"/>
    <w:rsid w:val="00771695"/>
    <w:rsid w:val="007749E2"/>
    <w:rsid w:val="00782EB2"/>
    <w:rsid w:val="007926F1"/>
    <w:rsid w:val="00795DF5"/>
    <w:rsid w:val="00797B9D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0808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07DB"/>
    <w:rsid w:val="008643BB"/>
    <w:rsid w:val="008728AC"/>
    <w:rsid w:val="0087365A"/>
    <w:rsid w:val="0088196B"/>
    <w:rsid w:val="00883180"/>
    <w:rsid w:val="008841EF"/>
    <w:rsid w:val="00892B10"/>
    <w:rsid w:val="00894665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2903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51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6723F"/>
    <w:rsid w:val="00971971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5579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4CFA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A59B6"/>
    <w:rsid w:val="00AB11A8"/>
    <w:rsid w:val="00AB4D80"/>
    <w:rsid w:val="00AB5EA5"/>
    <w:rsid w:val="00AC0AF1"/>
    <w:rsid w:val="00AC3FF1"/>
    <w:rsid w:val="00AD148A"/>
    <w:rsid w:val="00AD2A1E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29B9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409F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AE9"/>
    <w:rsid w:val="00BA5C10"/>
    <w:rsid w:val="00BA7E32"/>
    <w:rsid w:val="00BB07BD"/>
    <w:rsid w:val="00BB0F4C"/>
    <w:rsid w:val="00BB15A6"/>
    <w:rsid w:val="00BB2222"/>
    <w:rsid w:val="00BB757B"/>
    <w:rsid w:val="00BB7A80"/>
    <w:rsid w:val="00BC6A6F"/>
    <w:rsid w:val="00BD0D5A"/>
    <w:rsid w:val="00BD1665"/>
    <w:rsid w:val="00BD1DAC"/>
    <w:rsid w:val="00BD5EF0"/>
    <w:rsid w:val="00BE0A9B"/>
    <w:rsid w:val="00BE5130"/>
    <w:rsid w:val="00BE56EF"/>
    <w:rsid w:val="00BE7CE1"/>
    <w:rsid w:val="00BF13AD"/>
    <w:rsid w:val="00BF5254"/>
    <w:rsid w:val="00BF65A2"/>
    <w:rsid w:val="00BF76E9"/>
    <w:rsid w:val="00C01D97"/>
    <w:rsid w:val="00C075E5"/>
    <w:rsid w:val="00C110DE"/>
    <w:rsid w:val="00C1447D"/>
    <w:rsid w:val="00C14994"/>
    <w:rsid w:val="00C1605C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3E6F"/>
    <w:rsid w:val="00CE470C"/>
    <w:rsid w:val="00CE4BF7"/>
    <w:rsid w:val="00CE4D25"/>
    <w:rsid w:val="00CE5B91"/>
    <w:rsid w:val="00CE6155"/>
    <w:rsid w:val="00CE62BB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0D43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6EF"/>
    <w:rsid w:val="00D73AB5"/>
    <w:rsid w:val="00D73C85"/>
    <w:rsid w:val="00D80465"/>
    <w:rsid w:val="00D8227D"/>
    <w:rsid w:val="00D84A5F"/>
    <w:rsid w:val="00D87974"/>
    <w:rsid w:val="00D87C3B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610E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64E38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B6DFA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23DE"/>
    <w:rsid w:val="00F25725"/>
    <w:rsid w:val="00F25CA5"/>
    <w:rsid w:val="00F300B9"/>
    <w:rsid w:val="00F3119D"/>
    <w:rsid w:val="00F313CC"/>
    <w:rsid w:val="00F33072"/>
    <w:rsid w:val="00F3357A"/>
    <w:rsid w:val="00F335EF"/>
    <w:rsid w:val="00F3375E"/>
    <w:rsid w:val="00F340E7"/>
    <w:rsid w:val="00F36A28"/>
    <w:rsid w:val="00F36E14"/>
    <w:rsid w:val="00F40187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557"/>
    <w:rsid w:val="00F73F5D"/>
    <w:rsid w:val="00F74871"/>
    <w:rsid w:val="00F74B39"/>
    <w:rsid w:val="00F76019"/>
    <w:rsid w:val="00F7747A"/>
    <w:rsid w:val="00F800E4"/>
    <w:rsid w:val="00F87828"/>
    <w:rsid w:val="00F915AE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EEBD1-79C5-4FE5-A149-33E1AFEA7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5</cp:revision>
  <cp:lastPrinted>2015-12-13T13:12:00Z</cp:lastPrinted>
  <dcterms:created xsi:type="dcterms:W3CDTF">2015-12-13T13:12:00Z</dcterms:created>
  <dcterms:modified xsi:type="dcterms:W3CDTF">2015-12-13T13:19:00Z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